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42AFF275" w:rsidR="002F424A" w:rsidRPr="009523D5" w:rsidRDefault="00CC5D21" w:rsidP="000D5849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7A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uq9K/gAAAADQEAAA8AAABkcnMvZG93bnJldi54bWxMj8FO&#10;wzAQRO9I/IO1SNxax1GbtiFOhQqcgcIHuPGShMTrKHbbwNezPdHb7s5o9k2xnVwvTjiG1pMGNU9A&#10;IFXetlRr+Px4ma1BhGjImt4TavjBANvy9qYwufVnesfTPtaCQyjkRkMT45BLGaoGnQlzPyCx9uVH&#10;ZyKvYy3taM4c7nqZJkkmnWmJPzRmwF2DVbc/Og3rxL123SZ9C27xq5bN7sk/D99a399Njw8gIk7x&#10;3wwXfEaHkpkO/kg2iJ4zVhl3iRpmSi0ViItFZQu+HXhapRuQZSGvW5R/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Kuq9K/gAAAADQEAAA8AAAAAAAAAAAAAAAAAfAQAAGRycy9kb3du&#10;cmV2LnhtbFBLBQYAAAAABAAEAPMAAACJ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D8D">
        <w:rPr>
          <w:noProof/>
          <w:sz w:val="28"/>
          <w:szCs w:val="28"/>
        </w:rPr>
        <w:t>February 27</w:t>
      </w:r>
      <w:r w:rsidR="00741E26">
        <w:rPr>
          <w:noProof/>
          <w:sz w:val="28"/>
          <w:szCs w:val="28"/>
        </w:rPr>
        <w:t>, 2018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  <w:r w:rsidR="00AC470A">
        <w:rPr>
          <w:sz w:val="28"/>
          <w:szCs w:val="28"/>
        </w:rPr>
        <w:t xml:space="preserve"> </w:t>
      </w:r>
    </w:p>
    <w:p w14:paraId="3EB0B87A" w14:textId="77777777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2B9A2A5A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741E26">
        <w:t xml:space="preserve"> </w:t>
      </w:r>
      <w:r w:rsidR="00B43D8D">
        <w:t>February 27</w:t>
      </w:r>
      <w:r w:rsidR="00741E26">
        <w:t>, 2018</w:t>
      </w:r>
      <w:r w:rsidR="009C366C">
        <w:t>,</w:t>
      </w:r>
      <w:r w:rsidR="009C366C" w:rsidRPr="00FE4B30">
        <w:t xml:space="preserve"> </w:t>
      </w:r>
      <w:r w:rsidR="000D5849" w:rsidRPr="00FE4B30">
        <w:t>at 4:00 p.m.</w:t>
      </w:r>
      <w:r w:rsidR="00B427C4">
        <w:t>,</w:t>
      </w:r>
      <w:r w:rsidR="00520233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Richard </w:t>
      </w:r>
      <w:proofErr w:type="spellStart"/>
      <w:r w:rsidR="00A92F69" w:rsidRPr="00FE4B30">
        <w:t>Webre</w:t>
      </w:r>
      <w:proofErr w:type="spellEnd"/>
      <w:r w:rsidR="00A92F69" w:rsidRPr="00FE4B30">
        <w:t xml:space="preserve"> 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C366C">
        <w:t xml:space="preserve">Jared Amato, </w:t>
      </w:r>
      <w:r w:rsidR="00BE2285">
        <w:t>Cynthia Stafford</w:t>
      </w:r>
      <w:r w:rsidR="000D5849" w:rsidRPr="00FE4B30">
        <w:t>,</w:t>
      </w:r>
      <w:r w:rsidR="00741E26">
        <w:t xml:space="preserve"> Roger Keese</w:t>
      </w:r>
      <w:r w:rsidR="000D5849" w:rsidRPr="00FE4B30">
        <w:t xml:space="preserve">, </w:t>
      </w:r>
      <w:r w:rsidR="00B43D8D">
        <w:t xml:space="preserve">Charles </w:t>
      </w:r>
      <w:proofErr w:type="spellStart"/>
      <w:r w:rsidR="00B43D8D">
        <w:t>Ketchen</w:t>
      </w:r>
      <w:proofErr w:type="spellEnd"/>
      <w:r w:rsidR="00F37EBA">
        <w:t>,</w:t>
      </w:r>
      <w:r w:rsidR="00B43D8D">
        <w:t xml:space="preserve"> </w:t>
      </w:r>
      <w:proofErr w:type="spellStart"/>
      <w:r w:rsidR="000D5849" w:rsidRPr="00FE4B30">
        <w:t>Rydell</w:t>
      </w:r>
      <w:proofErr w:type="spellEnd"/>
      <w:r w:rsidR="000D5849" w:rsidRPr="00FE4B30">
        <w:t xml:space="preserve"> </w:t>
      </w:r>
      <w:proofErr w:type="spellStart"/>
      <w:r w:rsidR="000D5849" w:rsidRPr="00FE4B30">
        <w:t>Malancon</w:t>
      </w:r>
      <w:proofErr w:type="spellEnd"/>
      <w:r w:rsidR="000D5849" w:rsidRPr="00FE4B30">
        <w:t xml:space="preserve">, </w:t>
      </w:r>
      <w:r w:rsidR="00741E26">
        <w:t xml:space="preserve">Kevin Landry </w:t>
      </w:r>
      <w:r w:rsidR="006642C6" w:rsidRPr="00FE4B30">
        <w:t>and</w:t>
      </w:r>
      <w:r w:rsidR="005A4433">
        <w:t xml:space="preserve"> Jeff Gaudin</w:t>
      </w:r>
      <w:r w:rsidR="000D5849" w:rsidRPr="00FE4B30">
        <w:t>.</w:t>
      </w:r>
      <w:r w:rsidR="001F7916" w:rsidRPr="001F791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337535B" w14:textId="26F5ED41" w:rsidR="00F642A7" w:rsidRPr="00FE4B30" w:rsidRDefault="00250270" w:rsidP="001F7916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</w:pPr>
      <w:r w:rsidRPr="00FE4B30">
        <w:t xml:space="preserve">Others attending included </w:t>
      </w:r>
      <w:r w:rsidR="00CA272D">
        <w:t>Jeff Sumner</w:t>
      </w:r>
      <w:r w:rsidR="009C366C">
        <w:t xml:space="preserve">, </w:t>
      </w:r>
      <w:r w:rsidR="00B43D8D">
        <w:t>Mr. Babin,</w:t>
      </w:r>
      <w:r w:rsidR="009C366C">
        <w:t xml:space="preserve"> </w:t>
      </w:r>
      <w:r w:rsidR="006642C6">
        <w:t>Patrick McGee</w:t>
      </w:r>
      <w:r w:rsidR="001F7916">
        <w:t xml:space="preserve">, Jerome Fournier </w:t>
      </w:r>
      <w:r w:rsidR="00CD1DCB" w:rsidRPr="00FE4B30">
        <w:t>and Janet Gonzales</w:t>
      </w:r>
      <w:r w:rsidR="00596F56" w:rsidRPr="00FE4B30">
        <w:t xml:space="preserve">. </w:t>
      </w:r>
    </w:p>
    <w:p w14:paraId="320DB88F" w14:textId="758AD513" w:rsidR="000D5849" w:rsidRPr="00FE4B30" w:rsidRDefault="000D5849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by </w:t>
      </w:r>
      <w:r w:rsidR="00741E26">
        <w:t xml:space="preserve">Jeff Gaudin </w:t>
      </w:r>
      <w:r w:rsidR="00741E26" w:rsidRPr="00FE4B30">
        <w:t xml:space="preserve">and </w:t>
      </w:r>
      <w:r w:rsidR="006642C6">
        <w:t>Jared Amato</w:t>
      </w:r>
      <w:r w:rsidRPr="00FE4B30">
        <w:t xml:space="preserve"> respectively to accept the </w:t>
      </w:r>
      <w:r w:rsidR="00B43D8D">
        <w:t>January 23</w:t>
      </w:r>
      <w:r w:rsidR="00741E26">
        <w:t>,</w:t>
      </w:r>
      <w:r w:rsidR="00741E26" w:rsidRPr="00FE4B30">
        <w:t xml:space="preserve"> 2017 </w:t>
      </w:r>
      <w:r w:rsidRPr="00FE4B30">
        <w:t>Regular Meeting Minutes</w:t>
      </w:r>
      <w:r w:rsidR="009C366C">
        <w:t xml:space="preserve"> as printed.</w:t>
      </w:r>
      <w:r w:rsidRPr="00FE4B30">
        <w:t xml:space="preserve">  The motion carried unanimously. </w:t>
      </w:r>
    </w:p>
    <w:p w14:paraId="7338F9D9" w14:textId="77777777" w:rsidR="005A4433" w:rsidRDefault="005A4433" w:rsidP="005A443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Roger Keese</w:t>
      </w:r>
      <w:r w:rsidR="006642C6">
        <w:t xml:space="preserve"> presented the financial report</w:t>
      </w:r>
      <w:r w:rsidR="001F68B4">
        <w:t>.</w:t>
      </w:r>
      <w:r w:rsidR="009C366C">
        <w:t xml:space="preserve"> </w:t>
      </w:r>
      <w:r>
        <w:t xml:space="preserve"> </w:t>
      </w:r>
    </w:p>
    <w:p w14:paraId="5C5D425A" w14:textId="179E4728" w:rsidR="00B427C4" w:rsidRDefault="006642C6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of the credit card bill a motion and second were made by </w:t>
      </w:r>
      <w:r w:rsidR="00741E26">
        <w:t>Cynthia Stafford</w:t>
      </w:r>
      <w:r>
        <w:t xml:space="preserve"> and </w:t>
      </w:r>
      <w:r w:rsidR="00F37EBA">
        <w:t xml:space="preserve">Charles </w:t>
      </w:r>
      <w:proofErr w:type="spellStart"/>
      <w:r w:rsidR="00F37EBA">
        <w:t>Ketchen</w:t>
      </w:r>
      <w:proofErr w:type="spellEnd"/>
      <w:r>
        <w:t xml:space="preserve"> respectively to </w:t>
      </w:r>
      <w:r w:rsidR="00CA272D">
        <w:t xml:space="preserve">pay the </w:t>
      </w:r>
      <w:r w:rsidR="000D5849" w:rsidRPr="00FE4B30">
        <w:t>card bill $</w:t>
      </w:r>
      <w:r w:rsidR="00B43D8D">
        <w:t>2,600.97</w:t>
      </w:r>
      <w:r w:rsidR="000D5849" w:rsidRPr="00FE4B30">
        <w:t xml:space="preserve">.  </w:t>
      </w:r>
      <w:r w:rsidR="00400615">
        <w:t xml:space="preserve">The motion carried unanimously. </w:t>
      </w:r>
    </w:p>
    <w:p w14:paraId="7AF337B8" w14:textId="288A0346" w:rsidR="00B427C4" w:rsidRDefault="00400615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Cynthia Staffor</w:t>
      </w:r>
      <w:r w:rsidR="00B427C4">
        <w:t xml:space="preserve">d and </w:t>
      </w:r>
      <w:r w:rsidR="005A4433">
        <w:t xml:space="preserve">Charles </w:t>
      </w:r>
      <w:r w:rsidR="00741E26">
        <w:t xml:space="preserve">Jeff Gaudin </w:t>
      </w:r>
      <w:r>
        <w:t xml:space="preserve">to accept the finance report. </w:t>
      </w:r>
      <w:r w:rsidR="000D5849" w:rsidRPr="00FE4B30">
        <w:t>The m</w:t>
      </w:r>
      <w:r w:rsidR="00741E26">
        <w:t xml:space="preserve">otion was carried unanimously. </w:t>
      </w:r>
    </w:p>
    <w:p w14:paraId="7AF36849" w14:textId="3301C52D" w:rsidR="001B3282" w:rsidRDefault="00CA272D" w:rsidP="007C5607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</w:t>
      </w:r>
      <w:r w:rsidR="005A4433">
        <w:t>’</w:t>
      </w:r>
      <w:r w:rsidR="009523D5" w:rsidRPr="00FE4B30">
        <w:t>s report</w:t>
      </w:r>
      <w:r w:rsidR="00B43D8D">
        <w:t>.</w:t>
      </w:r>
    </w:p>
    <w:p w14:paraId="3148DBFA" w14:textId="77777777" w:rsidR="00B43D8D" w:rsidRDefault="00B43D8D" w:rsidP="00B43D8D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Jared Amato and Cynthia Stafford to authorize the Chairman to sign a Supplemental Agreement with PEC for the construction of Phase 1 South Apron Expansion project, pending legal counsel review.  The motion carried unanimously.</w:t>
      </w:r>
    </w:p>
    <w:p w14:paraId="790093E4" w14:textId="298E6A57" w:rsidR="001F7916" w:rsidRDefault="00B43D8D" w:rsidP="001F7916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 A motion and second were made by </w:t>
      </w:r>
      <w:r w:rsidR="00F37EBA">
        <w:t xml:space="preserve">Kevin Landry and Charles </w:t>
      </w:r>
      <w:proofErr w:type="spellStart"/>
      <w:r w:rsidR="00F37EBA">
        <w:t>Ketchen</w:t>
      </w:r>
      <w:proofErr w:type="spellEnd"/>
      <w:r w:rsidR="00F37EBA">
        <w:t xml:space="preserve"> to authorize</w:t>
      </w:r>
      <w:r w:rsidR="00F37EBA" w:rsidRPr="00F37EBA">
        <w:t xml:space="preserve"> </w:t>
      </w:r>
      <w:r w:rsidR="00F37EBA">
        <w:t>PEC to advertise for bids for the construction of Phase 1 South Apron Expansion project, pending legal counsel review.  The motion carried unanimously.</w:t>
      </w:r>
    </w:p>
    <w:p w14:paraId="579266DE" w14:textId="15856F63" w:rsidR="001F7916" w:rsidRDefault="001F7916" w:rsidP="001F7916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Mr. Sumner will assist in providing the airport’s noise contour data to </w:t>
      </w:r>
      <w:r>
        <w:t xml:space="preserve">Ascension Parish Planning and Zoning Director </w:t>
      </w:r>
      <w:r>
        <w:t>Jerome Fournier.</w:t>
      </w:r>
      <w:bookmarkStart w:id="0" w:name="_GoBack"/>
      <w:bookmarkEnd w:id="0"/>
    </w:p>
    <w:p w14:paraId="21BECD99" w14:textId="093AE7DA" w:rsidR="00B427C4" w:rsidRDefault="005A55B8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Janet Gon</w:t>
      </w:r>
      <w:r w:rsidR="00AD2424">
        <w:t xml:space="preserve">zales </w:t>
      </w:r>
      <w:r w:rsidR="005A4433">
        <w:t>gave the airport manager’s</w:t>
      </w:r>
      <w:r w:rsidRPr="00FE4B30">
        <w:t xml:space="preserve"> report. </w:t>
      </w:r>
    </w:p>
    <w:p w14:paraId="6F5FA0DC" w14:textId="01944AAA" w:rsidR="00F37EBA" w:rsidRDefault="00ED1640" w:rsidP="00F37EBA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lastRenderedPageBreak/>
        <w:t xml:space="preserve">Chairman </w:t>
      </w:r>
      <w:proofErr w:type="spellStart"/>
      <w:r w:rsidRPr="00FE4B30">
        <w:t>Webre</w:t>
      </w:r>
      <w:proofErr w:type="spellEnd"/>
      <w:r w:rsidR="00546B4B">
        <w:t xml:space="preserve"> </w:t>
      </w:r>
      <w:r w:rsidR="00F37EBA">
        <w:t>presented to the board the option to offer the parcel of airport property north of Conway Bayou for land lease for cattle grazing.  A motion and second were made by Jared Amato and Jeff Gaudin to not offer the airport property for lease for purposes other than aviation.  The motion carried unanimously.</w:t>
      </w:r>
    </w:p>
    <w:p w14:paraId="15F95D08" w14:textId="1102BEDA" w:rsidR="005A0380" w:rsidRPr="00FE4B30" w:rsidRDefault="005A4433" w:rsidP="00546B4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The next</w:t>
      </w:r>
      <w:r w:rsidR="00B427C4">
        <w:t xml:space="preserve"> meeting </w:t>
      </w:r>
      <w:r>
        <w:t>is scheduled for</w:t>
      </w:r>
      <w:r w:rsidR="00B427C4">
        <w:t xml:space="preserve"> </w:t>
      </w:r>
      <w:r w:rsidR="00F37EBA">
        <w:t>March</w:t>
      </w:r>
      <w:r w:rsidR="00741E26">
        <w:t xml:space="preserve"> 27</w:t>
      </w:r>
      <w:r>
        <w:t>, 2018</w:t>
      </w:r>
      <w:r w:rsidR="00B427C4">
        <w:t xml:space="preserve"> at 4:00 pm.</w:t>
      </w:r>
    </w:p>
    <w:p w14:paraId="408797B9" w14:textId="6D2C7B4E" w:rsidR="005A0380" w:rsidRPr="00FE4B30" w:rsidRDefault="00F37EBA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With no other business before the board Chairman </w:t>
      </w:r>
      <w:proofErr w:type="spellStart"/>
      <w:r>
        <w:t>Webre</w:t>
      </w:r>
      <w:proofErr w:type="spellEnd"/>
      <w:r>
        <w:t xml:space="preserve"> adjourned the meeting</w:t>
      </w:r>
      <w:r w:rsidR="00B427C4">
        <w:t>.</w:t>
      </w:r>
      <w:r w:rsidR="00276AEC">
        <w:t xml:space="preserve">  The motion carried.</w:t>
      </w:r>
      <w:r w:rsidR="005A0380" w:rsidRPr="00FE4B30">
        <w:t xml:space="preserve"> </w:t>
      </w: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FCF6" w14:textId="77777777" w:rsidR="00A41AAB" w:rsidRDefault="00A41AAB">
      <w:r>
        <w:separator/>
      </w:r>
    </w:p>
  </w:endnote>
  <w:endnote w:type="continuationSeparator" w:id="0">
    <w:p w14:paraId="4907B98A" w14:textId="77777777" w:rsidR="00A41AAB" w:rsidRDefault="00A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A41AAB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Rick Webre</w:t>
    </w:r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CD0E" w14:textId="77777777" w:rsidR="00A41AAB" w:rsidRDefault="00A41AAB">
      <w:r>
        <w:separator/>
      </w:r>
    </w:p>
  </w:footnote>
  <w:footnote w:type="continuationSeparator" w:id="0">
    <w:p w14:paraId="33D9D359" w14:textId="77777777" w:rsidR="00A41AAB" w:rsidRDefault="00A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89027488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4C87"/>
    <w:rsid w:val="00014F56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C415C"/>
    <w:rsid w:val="000D1B39"/>
    <w:rsid w:val="000D5849"/>
    <w:rsid w:val="000E762A"/>
    <w:rsid w:val="000F39A8"/>
    <w:rsid w:val="000F52DB"/>
    <w:rsid w:val="001036D3"/>
    <w:rsid w:val="00105409"/>
    <w:rsid w:val="001128C7"/>
    <w:rsid w:val="0011313D"/>
    <w:rsid w:val="00122941"/>
    <w:rsid w:val="00131A31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68B4"/>
    <w:rsid w:val="001F6A62"/>
    <w:rsid w:val="001F7916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76AEC"/>
    <w:rsid w:val="002971B2"/>
    <w:rsid w:val="002A19E4"/>
    <w:rsid w:val="002A2E47"/>
    <w:rsid w:val="002B0B5A"/>
    <w:rsid w:val="002C18B3"/>
    <w:rsid w:val="002C4911"/>
    <w:rsid w:val="002D350B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4657"/>
    <w:rsid w:val="004351A3"/>
    <w:rsid w:val="0044752A"/>
    <w:rsid w:val="00462955"/>
    <w:rsid w:val="0046447C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42C6"/>
    <w:rsid w:val="0066775E"/>
    <w:rsid w:val="00670035"/>
    <w:rsid w:val="0067441E"/>
    <w:rsid w:val="00683D07"/>
    <w:rsid w:val="0068748A"/>
    <w:rsid w:val="006A1F63"/>
    <w:rsid w:val="006A3F6D"/>
    <w:rsid w:val="006A60CB"/>
    <w:rsid w:val="006B1AF4"/>
    <w:rsid w:val="006B2D4B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1E26"/>
    <w:rsid w:val="00745B2D"/>
    <w:rsid w:val="00747BDA"/>
    <w:rsid w:val="007577DB"/>
    <w:rsid w:val="00762F8C"/>
    <w:rsid w:val="00767D53"/>
    <w:rsid w:val="0077270D"/>
    <w:rsid w:val="00791CA2"/>
    <w:rsid w:val="007C15BA"/>
    <w:rsid w:val="007C5607"/>
    <w:rsid w:val="007C580E"/>
    <w:rsid w:val="007D0FF1"/>
    <w:rsid w:val="007F31B7"/>
    <w:rsid w:val="0080128F"/>
    <w:rsid w:val="0080527D"/>
    <w:rsid w:val="008150DC"/>
    <w:rsid w:val="00850204"/>
    <w:rsid w:val="0088237B"/>
    <w:rsid w:val="00891926"/>
    <w:rsid w:val="008A4060"/>
    <w:rsid w:val="008A6F50"/>
    <w:rsid w:val="008C02ED"/>
    <w:rsid w:val="008D70F3"/>
    <w:rsid w:val="008E3586"/>
    <w:rsid w:val="008F6C93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C4C"/>
    <w:rsid w:val="009717EC"/>
    <w:rsid w:val="00990E40"/>
    <w:rsid w:val="009927B3"/>
    <w:rsid w:val="00995641"/>
    <w:rsid w:val="009A61C7"/>
    <w:rsid w:val="009B23B3"/>
    <w:rsid w:val="009B338F"/>
    <w:rsid w:val="009B52E2"/>
    <w:rsid w:val="009C366C"/>
    <w:rsid w:val="009C41F9"/>
    <w:rsid w:val="009C73D2"/>
    <w:rsid w:val="009F33A3"/>
    <w:rsid w:val="009F524D"/>
    <w:rsid w:val="00A0196F"/>
    <w:rsid w:val="00A02B83"/>
    <w:rsid w:val="00A036F3"/>
    <w:rsid w:val="00A065BD"/>
    <w:rsid w:val="00A2543E"/>
    <w:rsid w:val="00A37B46"/>
    <w:rsid w:val="00A410B1"/>
    <w:rsid w:val="00A41AAB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470A"/>
    <w:rsid w:val="00AC5A91"/>
    <w:rsid w:val="00AD2424"/>
    <w:rsid w:val="00AE57C7"/>
    <w:rsid w:val="00B008EA"/>
    <w:rsid w:val="00B0513E"/>
    <w:rsid w:val="00B12A27"/>
    <w:rsid w:val="00B24FB8"/>
    <w:rsid w:val="00B427C4"/>
    <w:rsid w:val="00B43D8D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72C6"/>
    <w:rsid w:val="00C84E12"/>
    <w:rsid w:val="00CA1FDD"/>
    <w:rsid w:val="00CA272D"/>
    <w:rsid w:val="00CB1D4C"/>
    <w:rsid w:val="00CB443D"/>
    <w:rsid w:val="00CB45D4"/>
    <w:rsid w:val="00CB666B"/>
    <w:rsid w:val="00CC4AEB"/>
    <w:rsid w:val="00CC5D21"/>
    <w:rsid w:val="00CD1DCB"/>
    <w:rsid w:val="00CD1DF0"/>
    <w:rsid w:val="00CD76B0"/>
    <w:rsid w:val="00CE56B1"/>
    <w:rsid w:val="00CE60AB"/>
    <w:rsid w:val="00CE6848"/>
    <w:rsid w:val="00D0124A"/>
    <w:rsid w:val="00D21E8E"/>
    <w:rsid w:val="00D26AD0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C11"/>
    <w:rsid w:val="00DC0BD7"/>
    <w:rsid w:val="00DD5A37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63ABC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37EBA"/>
    <w:rsid w:val="00F43750"/>
    <w:rsid w:val="00F52A77"/>
    <w:rsid w:val="00F53AF3"/>
    <w:rsid w:val="00F62164"/>
    <w:rsid w:val="00F642A7"/>
    <w:rsid w:val="00F853D0"/>
    <w:rsid w:val="00FA33AD"/>
    <w:rsid w:val="00FA46ED"/>
    <w:rsid w:val="00FB2515"/>
    <w:rsid w:val="00FB5C1D"/>
    <w:rsid w:val="00FC2C75"/>
    <w:rsid w:val="00FC6FC8"/>
    <w:rsid w:val="00FD7955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2017-09-29T13:27:00Z</cp:lastPrinted>
  <dcterms:created xsi:type="dcterms:W3CDTF">2018-03-21T16:13:00Z</dcterms:created>
  <dcterms:modified xsi:type="dcterms:W3CDTF">2018-03-21T19:26:00Z</dcterms:modified>
</cp:coreProperties>
</file>